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652CAD" w14:textId="77777777" w:rsidR="00DD5DE0" w:rsidRDefault="00DD5DE0" w:rsidP="008117D4">
      <w:pPr>
        <w:spacing w:line="207" w:lineRule="exact"/>
        <w:ind w:left="120"/>
        <w:rPr>
          <w:sz w:val="18"/>
        </w:rPr>
      </w:pPr>
      <w:r w:rsidRPr="00DD5DE0">
        <w:rPr>
          <w:sz w:val="18"/>
        </w:rPr>
        <w:t xml:space="preserve">Cornwall Housing </w:t>
      </w:r>
      <w:r>
        <w:rPr>
          <w:sz w:val="18"/>
        </w:rPr>
        <w:t>Limited</w:t>
      </w:r>
    </w:p>
    <w:p w14:paraId="68595F25" w14:textId="254010F9" w:rsidR="008117D4" w:rsidRDefault="00BD4DAA" w:rsidP="008117D4">
      <w:pPr>
        <w:spacing w:line="207" w:lineRule="exact"/>
        <w:ind w:left="120"/>
        <w:rPr>
          <w:sz w:val="18"/>
        </w:rPr>
      </w:pPr>
      <w:r>
        <w:rPr>
          <w:sz w:val="18"/>
        </w:rPr>
        <w:t>Beaconsfield / White Close</w:t>
      </w:r>
      <w:r w:rsidR="00DD5DE0" w:rsidRPr="00DD5DE0">
        <w:rPr>
          <w:sz w:val="18"/>
        </w:rPr>
        <w:t xml:space="preserve"> </w:t>
      </w:r>
      <w:r w:rsidR="00DD5DE0">
        <w:rPr>
          <w:sz w:val="18"/>
        </w:rPr>
        <w:t>–</w:t>
      </w:r>
      <w:r w:rsidR="00DD5DE0" w:rsidRPr="00DD5DE0">
        <w:rPr>
          <w:sz w:val="18"/>
        </w:rPr>
        <w:t xml:space="preserve"> </w:t>
      </w:r>
      <w:r w:rsidR="00B661C5">
        <w:rPr>
          <w:sz w:val="18"/>
        </w:rPr>
        <w:t>Fire Safety</w:t>
      </w:r>
      <w:r w:rsidR="00EC3F4C">
        <w:rPr>
          <w:sz w:val="18"/>
        </w:rPr>
        <w:t xml:space="preserve"> works</w:t>
      </w:r>
    </w:p>
    <w:p w14:paraId="555E6DE7" w14:textId="68A5D208" w:rsidR="00DD5DE0" w:rsidRDefault="00DD5DE0" w:rsidP="008117D4">
      <w:pPr>
        <w:spacing w:line="207" w:lineRule="exact"/>
        <w:ind w:left="120"/>
        <w:rPr>
          <w:sz w:val="18"/>
        </w:rPr>
      </w:pPr>
    </w:p>
    <w:p w14:paraId="3C77692E" w14:textId="77777777" w:rsidR="00DD5DE0" w:rsidRDefault="00DD5DE0" w:rsidP="008117D4">
      <w:pPr>
        <w:spacing w:line="207" w:lineRule="exact"/>
        <w:ind w:left="120"/>
        <w:rPr>
          <w:sz w:val="27"/>
        </w:rPr>
      </w:pPr>
    </w:p>
    <w:p w14:paraId="3AF9D831" w14:textId="77777777" w:rsidR="0094129D" w:rsidRDefault="002F239D">
      <w:pPr>
        <w:ind w:left="120"/>
        <w:rPr>
          <w:b/>
          <w:sz w:val="20"/>
        </w:rPr>
      </w:pPr>
      <w:r>
        <w:rPr>
          <w:b/>
          <w:sz w:val="20"/>
        </w:rPr>
        <w:t xml:space="preserve">DECLARATION OF </w:t>
      </w:r>
      <w:proofErr w:type="gramStart"/>
      <w:r>
        <w:rPr>
          <w:b/>
          <w:sz w:val="20"/>
        </w:rPr>
        <w:t>NON COLLUSION</w:t>
      </w:r>
      <w:proofErr w:type="gramEnd"/>
    </w:p>
    <w:p w14:paraId="1DE7ACF0" w14:textId="77777777" w:rsidR="0094129D" w:rsidRDefault="0094129D">
      <w:pPr>
        <w:pStyle w:val="BodyText"/>
        <w:spacing w:before="10"/>
        <w:rPr>
          <w:b/>
          <w:sz w:val="19"/>
        </w:rPr>
      </w:pPr>
    </w:p>
    <w:p w14:paraId="5BE2448F" w14:textId="71B8C654" w:rsidR="0094129D" w:rsidRDefault="002F239D">
      <w:pPr>
        <w:pStyle w:val="ListParagraph"/>
        <w:numPr>
          <w:ilvl w:val="0"/>
          <w:numId w:val="1"/>
        </w:numPr>
        <w:tabs>
          <w:tab w:val="left" w:pos="840"/>
          <w:tab w:val="left" w:pos="841"/>
        </w:tabs>
        <w:jc w:val="both"/>
        <w:rPr>
          <w:sz w:val="20"/>
        </w:rPr>
      </w:pPr>
      <w:r>
        <w:rPr>
          <w:sz w:val="20"/>
        </w:rPr>
        <w:t xml:space="preserve">The essence of selective tendering is that </w:t>
      </w:r>
      <w:r w:rsidR="0004537C">
        <w:rPr>
          <w:sz w:val="20"/>
        </w:rPr>
        <w:t xml:space="preserve">Cornwall Housing Limited </w:t>
      </w:r>
      <w:r>
        <w:rPr>
          <w:sz w:val="20"/>
        </w:rPr>
        <w:t xml:space="preserve">shall receive bona fide competitive tenders from all firms tendering. In recognition of this principle, we certify that this is a bona fide tender intended to be competitive and that we have not fixed or adjusted the amount of the tender by or in accordance with any agreement or arrangement with any other person. </w:t>
      </w:r>
      <w:r>
        <w:rPr>
          <w:spacing w:val="4"/>
          <w:sz w:val="20"/>
        </w:rPr>
        <w:t xml:space="preserve">We </w:t>
      </w:r>
      <w:r>
        <w:rPr>
          <w:sz w:val="20"/>
        </w:rPr>
        <w:t xml:space="preserve">also certify that we have </w:t>
      </w:r>
      <w:proofErr w:type="gramStart"/>
      <w:r>
        <w:rPr>
          <w:sz w:val="20"/>
        </w:rPr>
        <w:t>not</w:t>
      </w:r>
      <w:proofErr w:type="gramEnd"/>
      <w:r>
        <w:rPr>
          <w:sz w:val="20"/>
        </w:rPr>
        <w:t xml:space="preserve"> and we undertake that we will not at any time before the return date of this tender or within </w:t>
      </w:r>
      <w:r w:rsidR="00591267">
        <w:rPr>
          <w:sz w:val="20"/>
        </w:rPr>
        <w:t>three</w:t>
      </w:r>
      <w:r>
        <w:rPr>
          <w:sz w:val="20"/>
        </w:rPr>
        <w:t xml:space="preserve"> (</w:t>
      </w:r>
      <w:r w:rsidR="00591267">
        <w:rPr>
          <w:sz w:val="20"/>
        </w:rPr>
        <w:t>3</w:t>
      </w:r>
      <w:r>
        <w:rPr>
          <w:sz w:val="20"/>
        </w:rPr>
        <w:t>)</w:t>
      </w:r>
      <w:r>
        <w:rPr>
          <w:spacing w:val="2"/>
          <w:sz w:val="20"/>
        </w:rPr>
        <w:t xml:space="preserve"> </w:t>
      </w:r>
      <w:r>
        <w:rPr>
          <w:sz w:val="20"/>
        </w:rPr>
        <w:t>months:</w:t>
      </w:r>
    </w:p>
    <w:p w14:paraId="126D05D5" w14:textId="77777777" w:rsidR="0094129D" w:rsidRDefault="0094129D">
      <w:pPr>
        <w:pStyle w:val="BodyText"/>
        <w:spacing w:before="1"/>
      </w:pPr>
    </w:p>
    <w:p w14:paraId="7B8574B9" w14:textId="77777777" w:rsidR="0094129D" w:rsidRDefault="002F239D">
      <w:pPr>
        <w:pStyle w:val="ListParagraph"/>
        <w:numPr>
          <w:ilvl w:val="1"/>
          <w:numId w:val="1"/>
        </w:numPr>
        <w:tabs>
          <w:tab w:val="left" w:pos="1561"/>
        </w:tabs>
        <w:jc w:val="both"/>
        <w:rPr>
          <w:sz w:val="20"/>
        </w:rPr>
      </w:pPr>
      <w:r>
        <w:rPr>
          <w:sz w:val="20"/>
        </w:rPr>
        <w:t>Communicate to any persons other than the person calling for those tenders the amount or approximate amount of the proposed tender, except where the disclosure, in confidence, of the approximate amount of the tender is necessary to obtain insurance premium quotations required for the preparation of the tender.</w:t>
      </w:r>
    </w:p>
    <w:p w14:paraId="49DBCDD3" w14:textId="77777777" w:rsidR="0094129D" w:rsidRDefault="0094129D">
      <w:pPr>
        <w:pStyle w:val="BodyText"/>
      </w:pPr>
    </w:p>
    <w:p w14:paraId="1073F1CB" w14:textId="77777777" w:rsidR="0094129D" w:rsidRDefault="002F239D">
      <w:pPr>
        <w:pStyle w:val="ListParagraph"/>
        <w:numPr>
          <w:ilvl w:val="1"/>
          <w:numId w:val="1"/>
        </w:numPr>
        <w:tabs>
          <w:tab w:val="left" w:pos="1566"/>
        </w:tabs>
        <w:ind w:left="1565" w:right="125" w:hanging="737"/>
        <w:jc w:val="both"/>
        <w:rPr>
          <w:sz w:val="20"/>
        </w:rPr>
      </w:pPr>
      <w:r>
        <w:rPr>
          <w:sz w:val="20"/>
        </w:rPr>
        <w:t>Enter into any agreement or arrangement with any other person that he shall refrain from tendering, or as to the amount of any tender to be</w:t>
      </w:r>
      <w:r>
        <w:rPr>
          <w:spacing w:val="-15"/>
          <w:sz w:val="20"/>
        </w:rPr>
        <w:t xml:space="preserve"> </w:t>
      </w:r>
      <w:r>
        <w:rPr>
          <w:sz w:val="20"/>
        </w:rPr>
        <w:t>submitted.</w:t>
      </w:r>
    </w:p>
    <w:p w14:paraId="4B0FBFED" w14:textId="77777777" w:rsidR="0094129D" w:rsidRDefault="0094129D">
      <w:pPr>
        <w:pStyle w:val="BodyText"/>
        <w:spacing w:before="2"/>
      </w:pPr>
    </w:p>
    <w:p w14:paraId="3642D65E" w14:textId="77777777" w:rsidR="0094129D" w:rsidRDefault="002F239D">
      <w:pPr>
        <w:pStyle w:val="ListParagraph"/>
        <w:numPr>
          <w:ilvl w:val="1"/>
          <w:numId w:val="1"/>
        </w:numPr>
        <w:tabs>
          <w:tab w:val="left" w:pos="1566"/>
        </w:tabs>
        <w:ind w:left="1565" w:right="125" w:hanging="737"/>
        <w:jc w:val="both"/>
        <w:rPr>
          <w:sz w:val="20"/>
        </w:rPr>
      </w:pPr>
      <w:r>
        <w:rPr>
          <w:sz w:val="20"/>
        </w:rPr>
        <w:t>Offer to pay, or give or agree to pay, or give any sum of money or valuable consideration directly or indirectly, to any person for doing or having done or causing or having caused to be done in relation to any other tender or the proposed tender for the said works any act or thing of the sort described above.</w:t>
      </w:r>
    </w:p>
    <w:p w14:paraId="3D26A3DF" w14:textId="77777777" w:rsidR="0094129D" w:rsidRDefault="0094129D">
      <w:pPr>
        <w:pStyle w:val="BodyText"/>
        <w:spacing w:before="9"/>
        <w:rPr>
          <w:sz w:val="19"/>
        </w:rPr>
      </w:pPr>
    </w:p>
    <w:p w14:paraId="0E69860B" w14:textId="2ED14A79" w:rsidR="0094129D" w:rsidRDefault="00247447">
      <w:pPr>
        <w:pStyle w:val="ListParagraph"/>
        <w:numPr>
          <w:ilvl w:val="0"/>
          <w:numId w:val="1"/>
        </w:numPr>
        <w:tabs>
          <w:tab w:val="left" w:pos="840"/>
          <w:tab w:val="left" w:pos="841"/>
        </w:tabs>
        <w:spacing w:before="1"/>
        <w:ind w:right="122"/>
        <w:jc w:val="both"/>
        <w:rPr>
          <w:sz w:val="20"/>
        </w:rPr>
      </w:pPr>
      <w:r>
        <w:rPr>
          <w:noProof/>
        </w:rPr>
        <mc:AlternateContent>
          <mc:Choice Requires="wps">
            <w:drawing>
              <wp:anchor distT="0" distB="0" distL="114300" distR="114300" simplePos="0" relativeHeight="251657216" behindDoc="0" locked="0" layoutInCell="1" allowOverlap="1" wp14:anchorId="7CC395CA" wp14:editId="406CF970">
                <wp:simplePos x="0" y="0"/>
                <wp:positionH relativeFrom="page">
                  <wp:posOffset>1600200</wp:posOffset>
                </wp:positionH>
                <wp:positionV relativeFrom="paragraph">
                  <wp:posOffset>1630045</wp:posOffset>
                </wp:positionV>
                <wp:extent cx="4801870" cy="0"/>
                <wp:effectExtent l="9525" t="10795" r="8255" b="825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01870"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24168B9" id="Line 3"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6pt,128.35pt" to="504.1pt,1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" strokeweight=".48pt">
                <v:stroke dashstyle="1 1"/>
                <w10:wrap anchorx="page"/>
              </v:line>
            </w:pict>
          </mc:Fallback>
        </mc:AlternateContent>
      </w:r>
      <w:r w:rsidR="002F239D">
        <w:rPr>
          <w:sz w:val="20"/>
        </w:rPr>
        <w:t>In this certificate the words "person" includes any person and anybody or association, corporate or unincorporated, "any agreement or arrangement" includes any such transaction formal or informal, and whether legally binding or</w:t>
      </w:r>
      <w:r w:rsidR="002F239D">
        <w:rPr>
          <w:spacing w:val="-7"/>
          <w:sz w:val="20"/>
        </w:rPr>
        <w:t xml:space="preserve"> </w:t>
      </w:r>
      <w:r w:rsidR="002F239D">
        <w:rPr>
          <w:sz w:val="20"/>
        </w:rPr>
        <w:t>not.</w:t>
      </w:r>
      <w:r w:rsidR="00990C4A">
        <w:rPr>
          <w:sz w:val="20"/>
        </w:rPr>
        <w:t xml:space="preserve"> </w:t>
      </w:r>
    </w:p>
    <w:p w14:paraId="01481A48" w14:textId="77777777" w:rsidR="0094129D" w:rsidRDefault="0094129D">
      <w:pPr>
        <w:pStyle w:val="BodyText"/>
        <w:spacing w:before="8"/>
      </w:pPr>
    </w:p>
    <w:tbl>
      <w:tblPr>
        <w:tblW w:w="0" w:type="auto"/>
        <w:tblInd w:w="847" w:type="dxa"/>
        <w:tblLayout w:type="fixed"/>
        <w:tblCellMar>
          <w:left w:w="0" w:type="dxa"/>
          <w:right w:w="0" w:type="dxa"/>
        </w:tblCellMar>
        <w:tblLook w:val="01E0" w:firstRow="1" w:lastRow="1" w:firstColumn="1" w:lastColumn="1" w:noHBand="0" w:noVBand="0"/>
      </w:tblPr>
      <w:tblGrid>
        <w:gridCol w:w="1620"/>
        <w:gridCol w:w="3591"/>
        <w:gridCol w:w="1713"/>
      </w:tblGrid>
      <w:tr w:rsidR="0094129D" w14:paraId="2C2F0D51" w14:textId="77777777">
        <w:trPr>
          <w:trHeight w:val="453"/>
        </w:trPr>
        <w:tc>
          <w:tcPr>
            <w:tcW w:w="1620" w:type="dxa"/>
            <w:tcBorders>
              <w:bottom w:val="dotted" w:sz="4" w:space="0" w:color="000000"/>
            </w:tcBorders>
          </w:tcPr>
          <w:p w14:paraId="4624FE2B" w14:textId="77777777" w:rsidR="0094129D" w:rsidRDefault="002F239D">
            <w:pPr>
              <w:pStyle w:val="TableParagraph"/>
              <w:spacing w:line="223" w:lineRule="exact"/>
              <w:ind w:left="107"/>
              <w:rPr>
                <w:sz w:val="20"/>
              </w:rPr>
            </w:pPr>
            <w:r>
              <w:rPr>
                <w:sz w:val="20"/>
              </w:rPr>
              <w:t>Signed</w:t>
            </w:r>
          </w:p>
        </w:tc>
        <w:tc>
          <w:tcPr>
            <w:tcW w:w="3591" w:type="dxa"/>
            <w:tcBorders>
              <w:bottom w:val="dotted" w:sz="4" w:space="0" w:color="000000"/>
            </w:tcBorders>
          </w:tcPr>
          <w:p w14:paraId="14379270" w14:textId="77777777" w:rsidR="0094129D" w:rsidRDefault="002F239D">
            <w:pPr>
              <w:pStyle w:val="TableParagraph"/>
              <w:spacing w:line="223" w:lineRule="exact"/>
              <w:ind w:right="129"/>
              <w:jc w:val="right"/>
              <w:rPr>
                <w:sz w:val="20"/>
              </w:rPr>
            </w:pPr>
            <w:r>
              <w:rPr>
                <w:sz w:val="20"/>
              </w:rPr>
              <w:t>Dated:</w:t>
            </w:r>
          </w:p>
        </w:tc>
        <w:tc>
          <w:tcPr>
            <w:tcW w:w="1713" w:type="dxa"/>
          </w:tcPr>
          <w:p w14:paraId="32F99753" w14:textId="1D3B88DB" w:rsidR="0094129D" w:rsidRDefault="002F239D">
            <w:pPr>
              <w:pStyle w:val="TableParagraph"/>
              <w:spacing w:line="223" w:lineRule="exact"/>
              <w:ind w:left="132"/>
              <w:rPr>
                <w:sz w:val="20"/>
              </w:rPr>
            </w:pPr>
            <w:r>
              <w:rPr>
                <w:sz w:val="20"/>
              </w:rPr>
              <w:t>......../......./20</w:t>
            </w:r>
            <w:r w:rsidR="009E1FC8">
              <w:rPr>
                <w:sz w:val="20"/>
              </w:rPr>
              <w:t>2</w:t>
            </w:r>
            <w:r w:rsidR="00033ABD">
              <w:rPr>
                <w:sz w:val="20"/>
              </w:rPr>
              <w:t>3</w:t>
            </w:r>
          </w:p>
        </w:tc>
      </w:tr>
      <w:tr w:rsidR="0094129D" w14:paraId="289525B8" w14:textId="77777777">
        <w:trPr>
          <w:trHeight w:val="465"/>
        </w:trPr>
        <w:tc>
          <w:tcPr>
            <w:tcW w:w="1620" w:type="dxa"/>
            <w:tcBorders>
              <w:top w:val="dotted" w:sz="4" w:space="0" w:color="000000"/>
            </w:tcBorders>
          </w:tcPr>
          <w:p w14:paraId="241E9ED0" w14:textId="77777777" w:rsidR="0094129D" w:rsidRDefault="002F239D">
            <w:pPr>
              <w:pStyle w:val="TableParagraph"/>
              <w:spacing w:before="4" w:line="228" w:lineRule="exact"/>
              <w:ind w:left="107" w:right="32"/>
              <w:rPr>
                <w:sz w:val="20"/>
              </w:rPr>
            </w:pPr>
            <w:r>
              <w:rPr>
                <w:sz w:val="20"/>
              </w:rPr>
              <w:t>in the capacity of:</w:t>
            </w:r>
          </w:p>
        </w:tc>
        <w:tc>
          <w:tcPr>
            <w:tcW w:w="3591" w:type="dxa"/>
            <w:tcBorders>
              <w:top w:val="dotted" w:sz="4" w:space="0" w:color="000000"/>
            </w:tcBorders>
          </w:tcPr>
          <w:p w14:paraId="45BF68DB" w14:textId="77777777" w:rsidR="0094129D" w:rsidRDefault="002F239D">
            <w:pPr>
              <w:pStyle w:val="TableParagraph"/>
              <w:spacing w:line="228" w:lineRule="exact"/>
              <w:ind w:left="108"/>
              <w:rPr>
                <w:sz w:val="20"/>
              </w:rPr>
            </w:pPr>
            <w:r>
              <w:rPr>
                <w:sz w:val="20"/>
              </w:rPr>
              <w:t xml:space="preserve">[a </w:t>
            </w:r>
            <w:proofErr w:type="gramStart"/>
            <w:r>
              <w:rPr>
                <w:sz w:val="20"/>
              </w:rPr>
              <w:t>Director</w:t>
            </w:r>
            <w:proofErr w:type="gramEnd"/>
            <w:r>
              <w:rPr>
                <w:sz w:val="20"/>
              </w:rPr>
              <w:t xml:space="preserve"> must sign this statement]</w:t>
            </w:r>
          </w:p>
          <w:p w14:paraId="5B26647C" w14:textId="77777777" w:rsidR="0094129D" w:rsidRDefault="002F239D">
            <w:pPr>
              <w:pStyle w:val="TableParagraph"/>
              <w:tabs>
                <w:tab w:val="left" w:pos="5991"/>
              </w:tabs>
              <w:spacing w:line="218" w:lineRule="exact"/>
              <w:ind w:right="-2405"/>
              <w:rPr>
                <w:sz w:val="20"/>
              </w:rPr>
            </w:pPr>
            <w:r>
              <w:rPr>
                <w:w w:val="99"/>
                <w:sz w:val="20"/>
                <w:u w:val="dotted"/>
              </w:rPr>
              <w:t xml:space="preserve"> </w:t>
            </w:r>
            <w:r>
              <w:rPr>
                <w:sz w:val="20"/>
                <w:u w:val="dotted"/>
              </w:rPr>
              <w:tab/>
            </w:r>
          </w:p>
        </w:tc>
        <w:tc>
          <w:tcPr>
            <w:tcW w:w="1713" w:type="dxa"/>
          </w:tcPr>
          <w:p w14:paraId="6AE9DB76" w14:textId="77777777" w:rsidR="0094129D" w:rsidRDefault="0094129D">
            <w:pPr>
              <w:pStyle w:val="TableParagraph"/>
              <w:rPr>
                <w:rFonts w:ascii="Times New Roman"/>
                <w:sz w:val="18"/>
              </w:rPr>
            </w:pPr>
          </w:p>
        </w:tc>
      </w:tr>
      <w:tr w:rsidR="0094129D" w14:paraId="65D22E9D" w14:textId="77777777">
        <w:trPr>
          <w:trHeight w:val="707"/>
        </w:trPr>
        <w:tc>
          <w:tcPr>
            <w:tcW w:w="5211" w:type="dxa"/>
            <w:gridSpan w:val="2"/>
          </w:tcPr>
          <w:p w14:paraId="7CD4D463" w14:textId="77777777" w:rsidR="0094129D" w:rsidRDefault="002F239D">
            <w:pPr>
              <w:pStyle w:val="TableParagraph"/>
              <w:tabs>
                <w:tab w:val="left" w:pos="1837"/>
              </w:tabs>
              <w:spacing w:before="1"/>
              <w:ind w:left="107"/>
              <w:rPr>
                <w:sz w:val="20"/>
              </w:rPr>
            </w:pPr>
            <w:r>
              <w:rPr>
                <w:sz w:val="20"/>
              </w:rPr>
              <w:t>Address</w:t>
            </w:r>
            <w:r>
              <w:rPr>
                <w:sz w:val="20"/>
              </w:rPr>
              <w:tab/>
              <w:t>of</w:t>
            </w:r>
          </w:p>
          <w:p w14:paraId="0BE4E449" w14:textId="77777777" w:rsidR="0094129D" w:rsidRDefault="002F239D">
            <w:pPr>
              <w:pStyle w:val="TableParagraph"/>
              <w:tabs>
                <w:tab w:val="left" w:pos="2114"/>
                <w:tab w:val="left" w:pos="7611"/>
              </w:tabs>
              <w:spacing w:before="1"/>
              <w:ind w:left="107" w:right="-2405"/>
              <w:rPr>
                <w:sz w:val="20"/>
              </w:rPr>
            </w:pPr>
            <w:r>
              <w:rPr>
                <w:sz w:val="20"/>
              </w:rPr>
              <w:t>Registered</w:t>
            </w:r>
            <w:r>
              <w:rPr>
                <w:spacing w:val="-3"/>
                <w:sz w:val="20"/>
              </w:rPr>
              <w:t xml:space="preserve"> </w:t>
            </w:r>
            <w:r>
              <w:rPr>
                <w:sz w:val="20"/>
              </w:rPr>
              <w:t>Office:</w:t>
            </w:r>
            <w:r>
              <w:rPr>
                <w:sz w:val="20"/>
              </w:rPr>
              <w:tab/>
            </w:r>
            <w:r>
              <w:rPr>
                <w:w w:val="99"/>
                <w:sz w:val="20"/>
                <w:u w:val="dotted"/>
              </w:rPr>
              <w:t xml:space="preserve"> </w:t>
            </w:r>
            <w:r>
              <w:rPr>
                <w:sz w:val="20"/>
                <w:u w:val="dotted"/>
              </w:rPr>
              <w:tab/>
            </w:r>
          </w:p>
        </w:tc>
        <w:tc>
          <w:tcPr>
            <w:tcW w:w="1713" w:type="dxa"/>
          </w:tcPr>
          <w:p w14:paraId="671683FB" w14:textId="77777777" w:rsidR="0094129D" w:rsidRDefault="0094129D">
            <w:pPr>
              <w:pStyle w:val="TableParagraph"/>
              <w:rPr>
                <w:rFonts w:ascii="Times New Roman"/>
                <w:sz w:val="18"/>
              </w:rPr>
            </w:pPr>
          </w:p>
        </w:tc>
      </w:tr>
    </w:tbl>
    <w:p w14:paraId="4B533598" w14:textId="78F236AD" w:rsidR="0094129D" w:rsidRDefault="00247447">
      <w:pPr>
        <w:pStyle w:val="BodyText"/>
        <w:rPr>
          <w:sz w:val="17"/>
        </w:rPr>
      </w:pPr>
      <w:r>
        <w:rPr>
          <w:noProof/>
        </w:rPr>
        <mc:AlternateContent>
          <mc:Choice Requires="wps">
            <w:drawing>
              <wp:anchor distT="0" distB="0" distL="0" distR="0" simplePos="0" relativeHeight="251658240" behindDoc="1" locked="0" layoutInCell="1" allowOverlap="1" wp14:anchorId="76565F3D" wp14:editId="3561832D">
                <wp:simplePos x="0" y="0"/>
                <wp:positionH relativeFrom="page">
                  <wp:posOffset>1591310</wp:posOffset>
                </wp:positionH>
                <wp:positionV relativeFrom="paragraph">
                  <wp:posOffset>152400</wp:posOffset>
                </wp:positionV>
                <wp:extent cx="4810760" cy="0"/>
                <wp:effectExtent l="10160" t="8890" r="8255" b="10160"/>
                <wp:wrapTopAndBottom/>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10760" cy="0"/>
                        </a:xfrm>
                        <a:prstGeom prst="line">
                          <a:avLst/>
                        </a:prstGeom>
                        <a:noFill/>
                        <a:ln w="6096">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35AFBCA" id="Line 2" o:spid="_x0000_s1026" style="position:absolute;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25.3pt,12pt" to="504.1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" strokeweight=".48pt">
                <v:stroke dashstyle="1 1"/>
                <w10:wrap type="topAndBottom" anchorx="page"/>
              </v:line>
            </w:pict>
          </mc:Fallback>
        </mc:AlternateContent>
      </w:r>
    </w:p>
    <w:p w14:paraId="523BEC06" w14:textId="77777777" w:rsidR="0094129D" w:rsidRDefault="0094129D">
      <w:pPr>
        <w:pStyle w:val="BodyText"/>
        <w:rPr>
          <w:sz w:val="22"/>
        </w:rPr>
      </w:pPr>
    </w:p>
    <w:p w14:paraId="5FDA79EB" w14:textId="77777777" w:rsidR="0094129D" w:rsidRDefault="0094129D">
      <w:pPr>
        <w:pStyle w:val="BodyText"/>
        <w:rPr>
          <w:sz w:val="22"/>
        </w:rPr>
      </w:pPr>
    </w:p>
    <w:p w14:paraId="5B84211C" w14:textId="77777777" w:rsidR="0094129D" w:rsidRDefault="0094129D">
      <w:pPr>
        <w:pStyle w:val="BodyText"/>
        <w:rPr>
          <w:sz w:val="22"/>
        </w:rPr>
      </w:pPr>
    </w:p>
    <w:sectPr w:rsidR="0094129D" w:rsidSect="00E0432D">
      <w:type w:val="continuous"/>
      <w:pgSz w:w="11910" w:h="16840"/>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615682"/>
    <w:multiLevelType w:val="hybridMultilevel"/>
    <w:tmpl w:val="F238FD5E"/>
    <w:lvl w:ilvl="0" w:tplc="8A3A7BF0">
      <w:start w:val="1"/>
      <w:numFmt w:val="decimal"/>
      <w:lvlText w:val="%1"/>
      <w:lvlJc w:val="left"/>
      <w:pPr>
        <w:ind w:left="840" w:hanging="720"/>
        <w:jc w:val="left"/>
      </w:pPr>
      <w:rPr>
        <w:rFonts w:ascii="Arial" w:eastAsia="Arial" w:hAnsi="Arial" w:cs="Arial" w:hint="default"/>
        <w:w w:val="99"/>
        <w:sz w:val="20"/>
        <w:szCs w:val="20"/>
        <w:lang w:val="en-GB" w:eastAsia="en-GB" w:bidi="en-GB"/>
      </w:rPr>
    </w:lvl>
    <w:lvl w:ilvl="1" w:tplc="0CA69160">
      <w:start w:val="1"/>
      <w:numFmt w:val="lowerLetter"/>
      <w:lvlText w:val="%2."/>
      <w:lvlJc w:val="left"/>
      <w:pPr>
        <w:ind w:left="1560" w:hanging="732"/>
        <w:jc w:val="left"/>
      </w:pPr>
      <w:rPr>
        <w:rFonts w:ascii="Arial" w:eastAsia="Arial" w:hAnsi="Arial" w:cs="Arial" w:hint="default"/>
        <w:spacing w:val="-1"/>
        <w:w w:val="99"/>
        <w:sz w:val="20"/>
        <w:szCs w:val="20"/>
        <w:lang w:val="en-GB" w:eastAsia="en-GB" w:bidi="en-GB"/>
      </w:rPr>
    </w:lvl>
    <w:lvl w:ilvl="2" w:tplc="AFDAB83C">
      <w:numFmt w:val="bullet"/>
      <w:lvlText w:val="•"/>
      <w:lvlJc w:val="left"/>
      <w:pPr>
        <w:ind w:left="2336" w:hanging="732"/>
      </w:pPr>
      <w:rPr>
        <w:rFonts w:hint="default"/>
        <w:lang w:val="en-GB" w:eastAsia="en-GB" w:bidi="en-GB"/>
      </w:rPr>
    </w:lvl>
    <w:lvl w:ilvl="3" w:tplc="80942F42">
      <w:numFmt w:val="bullet"/>
      <w:lvlText w:val="•"/>
      <w:lvlJc w:val="left"/>
      <w:pPr>
        <w:ind w:left="3112" w:hanging="732"/>
      </w:pPr>
      <w:rPr>
        <w:rFonts w:hint="default"/>
        <w:lang w:val="en-GB" w:eastAsia="en-GB" w:bidi="en-GB"/>
      </w:rPr>
    </w:lvl>
    <w:lvl w:ilvl="4" w:tplc="7DC446A4">
      <w:numFmt w:val="bullet"/>
      <w:lvlText w:val="•"/>
      <w:lvlJc w:val="left"/>
      <w:pPr>
        <w:ind w:left="3888" w:hanging="732"/>
      </w:pPr>
      <w:rPr>
        <w:rFonts w:hint="default"/>
        <w:lang w:val="en-GB" w:eastAsia="en-GB" w:bidi="en-GB"/>
      </w:rPr>
    </w:lvl>
    <w:lvl w:ilvl="5" w:tplc="606A1B94">
      <w:numFmt w:val="bullet"/>
      <w:lvlText w:val="•"/>
      <w:lvlJc w:val="left"/>
      <w:pPr>
        <w:ind w:left="4665" w:hanging="732"/>
      </w:pPr>
      <w:rPr>
        <w:rFonts w:hint="default"/>
        <w:lang w:val="en-GB" w:eastAsia="en-GB" w:bidi="en-GB"/>
      </w:rPr>
    </w:lvl>
    <w:lvl w:ilvl="6" w:tplc="74F689A0">
      <w:numFmt w:val="bullet"/>
      <w:lvlText w:val="•"/>
      <w:lvlJc w:val="left"/>
      <w:pPr>
        <w:ind w:left="5441" w:hanging="732"/>
      </w:pPr>
      <w:rPr>
        <w:rFonts w:hint="default"/>
        <w:lang w:val="en-GB" w:eastAsia="en-GB" w:bidi="en-GB"/>
      </w:rPr>
    </w:lvl>
    <w:lvl w:ilvl="7" w:tplc="3F96C368">
      <w:numFmt w:val="bullet"/>
      <w:lvlText w:val="•"/>
      <w:lvlJc w:val="left"/>
      <w:pPr>
        <w:ind w:left="6217" w:hanging="732"/>
      </w:pPr>
      <w:rPr>
        <w:rFonts w:hint="default"/>
        <w:lang w:val="en-GB" w:eastAsia="en-GB" w:bidi="en-GB"/>
      </w:rPr>
    </w:lvl>
    <w:lvl w:ilvl="8" w:tplc="0D6E74A0">
      <w:numFmt w:val="bullet"/>
      <w:lvlText w:val="•"/>
      <w:lvlJc w:val="left"/>
      <w:pPr>
        <w:ind w:left="6993" w:hanging="732"/>
      </w:pPr>
      <w:rPr>
        <w:rFonts w:hint="default"/>
        <w:lang w:val="en-GB" w:eastAsia="en-GB" w:bidi="en-GB"/>
      </w:rPr>
    </w:lvl>
  </w:abstractNum>
  <w:num w:numId="1" w16cid:durableId="769161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29D"/>
    <w:rsid w:val="00033ABD"/>
    <w:rsid w:val="0004537C"/>
    <w:rsid w:val="00076DED"/>
    <w:rsid w:val="00247447"/>
    <w:rsid w:val="0024759A"/>
    <w:rsid w:val="002F239D"/>
    <w:rsid w:val="002F61C8"/>
    <w:rsid w:val="00497E9F"/>
    <w:rsid w:val="004A6BA9"/>
    <w:rsid w:val="004B7683"/>
    <w:rsid w:val="00520206"/>
    <w:rsid w:val="0053353D"/>
    <w:rsid w:val="00551DDB"/>
    <w:rsid w:val="00591267"/>
    <w:rsid w:val="006522CF"/>
    <w:rsid w:val="00672990"/>
    <w:rsid w:val="006E42C8"/>
    <w:rsid w:val="008117D4"/>
    <w:rsid w:val="00842D50"/>
    <w:rsid w:val="0094129D"/>
    <w:rsid w:val="00990C4A"/>
    <w:rsid w:val="009E1FC8"/>
    <w:rsid w:val="00A02019"/>
    <w:rsid w:val="00A742A1"/>
    <w:rsid w:val="00A95F0A"/>
    <w:rsid w:val="00B661C5"/>
    <w:rsid w:val="00B7190F"/>
    <w:rsid w:val="00BD4DAA"/>
    <w:rsid w:val="00C113C8"/>
    <w:rsid w:val="00D56D6C"/>
    <w:rsid w:val="00DD44A4"/>
    <w:rsid w:val="00DD5DE0"/>
    <w:rsid w:val="00E0432D"/>
    <w:rsid w:val="00E509A5"/>
    <w:rsid w:val="00EC3F4C"/>
    <w:rsid w:val="00FC5D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02D4F"/>
  <w15:docId w15:val="{CCEFBB38-8111-489E-8713-78AD0F6D1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n-GB" w:eastAsia="en-GB" w:bidi="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840" w:right="120" w:hanging="737"/>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96700444A60549B14A11992F46A3B9" ma:contentTypeVersion="11" ma:contentTypeDescription="Create a new document." ma:contentTypeScope="" ma:versionID="99019feb9a97c02a07f954e7dcbb00dc">
  <xsd:schema xmlns:xsd="http://www.w3.org/2001/XMLSchema" xmlns:xs="http://www.w3.org/2001/XMLSchema" xmlns:p="http://schemas.microsoft.com/office/2006/metadata/properties" xmlns:ns2="e8d7a69c-e42a-46ba-9edb-9bc3cdc7428b" xmlns:ns3="db2002c5-ef09-4e36-b87d-4c9dc4ca9471" targetNamespace="http://schemas.microsoft.com/office/2006/metadata/properties" ma:root="true" ma:fieldsID="b5a4d797baac2d2d07228db535101f40" ns2:_="" ns3:_="">
    <xsd:import namespace="e8d7a69c-e42a-46ba-9edb-9bc3cdc7428b"/>
    <xsd:import namespace="db2002c5-ef09-4e36-b87d-4c9dc4ca9471"/>
    <xsd:element name="properties">
      <xsd:complexType>
        <xsd:sequence>
          <xsd:element name="documentManagement">
            <xsd:complexType>
              <xsd:all>
                <xsd:element ref="ns2:_dlc_DocId" minOccurs="0"/>
                <xsd:element ref="ns2:_dlc_DocIdUrl" minOccurs="0"/>
                <xsd:element ref="ns2:_dlc_DocIdPersistId" minOccurs="0"/>
                <xsd:element ref="ns3:lcf76f155ced4ddcb4097134ff3c332f" minOccurs="0"/>
                <xsd:element ref="ns2:TaxCatchAll" minOccurs="0"/>
                <xsd:element ref="ns3:MediaServiceMetadata" minOccurs="0"/>
                <xsd:element ref="ns3:MediaServiceFastMetadata" minOccurs="0"/>
                <xsd:element ref="ns3:MediaServiceSearchProperties" minOccurs="0"/>
                <xsd:element ref="ns3:MediaServiceDateTaken"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d7a69c-e42a-46ba-9edb-9bc3cdc7428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3" nillable="true" ma:displayName="Taxonomy Catch All Column" ma:hidden="true" ma:list="{39848b61-d976-49ee-949a-1adb69eeeff1}" ma:internalName="TaxCatchAll" ma:showField="CatchAllData" ma:web="e8d7a69c-e42a-46ba-9edb-9bc3cdc7428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2002c5-ef09-4e36-b87d-4c9dc4ca9471" elementFormDefault="qualified">
    <xsd:import namespace="http://schemas.microsoft.com/office/2006/documentManagement/types"/>
    <xsd:import namespace="http://schemas.microsoft.com/office/infopath/2007/PartnerControls"/>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f09cdffa-e90a-4605-8479-4e144b23b794" ma:termSetId="09814cd3-568e-fe90-9814-8d621ff8fb84" ma:anchorId="fba54fb3-c3e1-fe81-a776-ca4b69148c4d" ma:open="true" ma:isKeyword="false">
      <xsd:complexType>
        <xsd:sequence>
          <xsd:element ref="pc:Terms" minOccurs="0" maxOccurs="1"/>
        </xsd:sequence>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b2002c5-ef09-4e36-b87d-4c9dc4ca9471">
      <Terms xmlns="http://schemas.microsoft.com/office/infopath/2007/PartnerControls"/>
    </lcf76f155ced4ddcb4097134ff3c332f>
    <TaxCatchAll xmlns="e8d7a69c-e42a-46ba-9edb-9bc3cdc7428b" xsi:nil="true"/>
    <_dlc_DocId xmlns="e8d7a69c-e42a-46ba-9edb-9bc3cdc7428b">PRJTLEDUCATE-1744299551-7974</_dlc_DocId>
    <_dlc_DocIdUrl xmlns="e8d7a69c-e42a-46ba-9edb-9bc3cdc7428b">
      <Url>https://historicroyalpalaces2.sharepoint.com/sites/PRJ_Tower_Education_Transformation/_layouts/15/DocIdRedir.aspx?ID=PRJTLEDUCATE-1744299551-7974</Url>
      <Description>PRJTLEDUCATE-1744299551-7974</Description>
    </_dlc_DocIdUrl>
  </documentManagement>
</p:properties>
</file>

<file path=customXml/itemProps1.xml><?xml version="1.0" encoding="utf-8"?>
<ds:datastoreItem xmlns:ds="http://schemas.openxmlformats.org/officeDocument/2006/customXml" ds:itemID="{11AAB915-00F1-4258-BB97-662415ACF6AB}"/>
</file>

<file path=customXml/itemProps2.xml><?xml version="1.0" encoding="utf-8"?>
<ds:datastoreItem xmlns:ds="http://schemas.openxmlformats.org/officeDocument/2006/customXml" ds:itemID="{8ACCC26D-5477-4E05-BBF5-544399194AB8}"/>
</file>

<file path=customXml/itemProps3.xml><?xml version="1.0" encoding="utf-8"?>
<ds:datastoreItem xmlns:ds="http://schemas.openxmlformats.org/officeDocument/2006/customXml" ds:itemID="{0DAA2B3C-677B-4A11-BAB5-D1EE0DB58C15}"/>
</file>

<file path=customXml/itemProps4.xml><?xml version="1.0" encoding="utf-8"?>
<ds:datastoreItem xmlns:ds="http://schemas.openxmlformats.org/officeDocument/2006/customXml" ds:itemID="{6F63AF43-1A2B-45BF-A5A0-8BC1A4A32E8F}"/>
</file>

<file path=docProps/app.xml><?xml version="1.0" encoding="utf-8"?>
<Properties xmlns="http://schemas.openxmlformats.org/officeDocument/2006/extended-properties" xmlns:vt="http://schemas.openxmlformats.org/officeDocument/2006/docPropsVTypes">
  <Template>Normal</Template>
  <TotalTime>37</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DECLARATION OF NON COLLUSION</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 NON COLLUSION</dc:title>
  <dc:creator>Matcham</dc:creator>
  <cp:lastModifiedBy>James Brookes</cp:lastModifiedBy>
  <cp:revision>20</cp:revision>
  <dcterms:created xsi:type="dcterms:W3CDTF">2021-09-21T09:02:00Z</dcterms:created>
  <dcterms:modified xsi:type="dcterms:W3CDTF">2023-10-03T09:17:00Z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2018-10-04T00:00:00Z</vt:filetime>
  </property>
  <property fmtid="{D5CDD505-2E9C-101B-9397-08002B2CF9AE}" pid="3" name="Creator">
    <vt:lpwstr>Microsoft® Word 2016</vt:lpwstr>
  </property>
  <property fmtid="{D5CDD505-2E9C-101B-9397-08002B2CF9AE}" pid="4" name="LastSaved">
    <vt:filetime>2020-01-24T00:00:00Z</vt:filetime>
  </property>
  <property fmtid="{D5CDD505-2E9C-101B-9397-08002B2CF9AE}" pid="5" name="ContentTypeId">
    <vt:lpwstr>0x0101003D96700444A60549B14A11992F46A3B9</vt:lpwstr>
  </property>
  <property fmtid="{D5CDD505-2E9C-101B-9397-08002B2CF9AE}" pid="6" name="_dlc_DocIdItemGuid">
    <vt:lpwstr>ac016687-dc33-44c6-938d-84beb9cd254b</vt:lpwstr>
  </property>
  <property fmtid="{D5CDD505-2E9C-101B-9397-08002B2CF9AE}" pid="7" name="MediaServiceImageTags">
    <vt:lpwstr/>
  </property>
</Properties>
</file>